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710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در غیبت کبراست بانو مدفن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جانم فدای مخفیانه رفتن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ای ماجرای سیب، ای باغ بهشتی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بوی خدا می آید از پیراهن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جبریل می آید برای دست بوسی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هر روز وقت آسیا چرخاندن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رنگت اگر مانند گل های بنفشه است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این هم بود یک جلوه ای از گلشن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سر تا به پای جا نمازت لاله خیز است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آلاله می ریزد مگر از دامن تو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هر چند بیزارم ولی باید ببینم</w:t>
      </w:r>
    </w:p>
    <w:p w:rsidR="008E710B" w:rsidRPr="008E710B" w:rsidRDefault="008E710B" w:rsidP="008E71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710B">
        <w:rPr>
          <w:rFonts w:ascii="Tahoma" w:eastAsia="Times New Roman" w:hAnsi="Tahoma" w:cs="Tahoma"/>
          <w:sz w:val="20"/>
          <w:szCs w:val="20"/>
          <w:rtl/>
        </w:rPr>
        <w:t>دنیا چه رنگی می شود با رفتن تو؟</w:t>
      </w:r>
      <w:r w:rsidRPr="008E710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E710B" w:rsidRDefault="008E710B" w:rsidP="008E710B">
      <w:pPr>
        <w:rPr>
          <w:rFonts w:hint="cs"/>
        </w:rPr>
      </w:pPr>
    </w:p>
    <w:p w:rsidR="00FC63C8" w:rsidRPr="008E710B" w:rsidRDefault="00FC63C8" w:rsidP="008E710B"/>
    <w:sectPr w:rsidR="00FC63C8" w:rsidRPr="008E710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E710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45A28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E710B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E71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>Novin Pendar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2013-11-24T12:20:00Z</dcterms:created>
  <dcterms:modified xsi:type="dcterms:W3CDTF">2013-11-24T12:20:00Z</dcterms:modified>
</cp:coreProperties>
</file>